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77E2" w14:textId="77777777" w:rsidR="0020055D" w:rsidRDefault="00AB1D44">
      <w:pPr>
        <w:rPr>
          <w:rFonts w:ascii="Bahnschrift" w:hAnsi="Bahnschrift"/>
          <w:b/>
          <w:sz w:val="30"/>
          <w:szCs w:val="30"/>
        </w:rPr>
      </w:pPr>
      <w:r>
        <w:rPr>
          <w:rFonts w:ascii="Bahnschrift" w:hAnsi="Bahnschrift"/>
          <w:b/>
          <w:sz w:val="30"/>
          <w:szCs w:val="30"/>
        </w:rPr>
        <w:t>Reklamační protokol</w:t>
      </w:r>
    </w:p>
    <w:p w14:paraId="28F88B34" w14:textId="77777777" w:rsidR="007E092F" w:rsidRPr="007E092F" w:rsidRDefault="007E092F" w:rsidP="007E092F">
      <w:pPr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</w:pPr>
      <w:proofErr w:type="spellStart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>Power</w:t>
      </w:r>
      <w:proofErr w:type="spellEnd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>steering</w:t>
      </w:r>
      <w:proofErr w:type="spellEnd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 xml:space="preserve"> s.r.o.</w:t>
      </w:r>
    </w:p>
    <w:p w14:paraId="60E42D2E" w14:textId="77777777" w:rsidR="007E092F" w:rsidRPr="007E092F" w:rsidRDefault="007E092F" w:rsidP="007E092F">
      <w:pPr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</w:pPr>
      <w:proofErr w:type="spellStart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>B.Němcové</w:t>
      </w:r>
      <w:proofErr w:type="spellEnd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 xml:space="preserve"> 432. Zlín-</w:t>
      </w:r>
      <w:proofErr w:type="spellStart"/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>Prštné</w:t>
      </w:r>
      <w:proofErr w:type="spellEnd"/>
    </w:p>
    <w:p w14:paraId="581BFC57" w14:textId="23E8E4CF" w:rsidR="0020055D" w:rsidRPr="007E092F" w:rsidRDefault="007E092F" w:rsidP="007E092F">
      <w:pPr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</w:pPr>
      <w:r w:rsidRPr="007E092F"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t>IČO: 19109580</w:t>
      </w:r>
      <w:r>
        <w:rPr>
          <w:rFonts w:ascii="Bahnschrift" w:hAnsi="Bahnschrift" w:cs="Arial"/>
          <w:color w:val="000000"/>
          <w:sz w:val="20"/>
          <w:szCs w:val="20"/>
          <w:shd w:val="clear" w:color="auto" w:fill="FFFFFF"/>
        </w:rPr>
        <w:br/>
      </w:r>
      <w:r w:rsidR="00AB1D44">
        <w:rPr>
          <w:rFonts w:ascii="Bahnschrift" w:hAnsi="Bahnschrift"/>
          <w:sz w:val="20"/>
          <w:szCs w:val="20"/>
        </w:rPr>
        <w:t xml:space="preserve">autosv@autosv.cz </w:t>
      </w:r>
    </w:p>
    <w:p w14:paraId="44AC8BD8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Kontaktní údaje vyplňte hůlkovým písmem. Pomůže nám to rychleji vyřešit Váš požadavek.</w:t>
      </w:r>
    </w:p>
    <w:p w14:paraId="2A7DA913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Vaše jméno a </w:t>
      </w:r>
      <w:proofErr w:type="gramStart"/>
      <w:r>
        <w:rPr>
          <w:rFonts w:ascii="Bahnschrift" w:hAnsi="Bahnschrift"/>
          <w:sz w:val="20"/>
          <w:szCs w:val="20"/>
        </w:rPr>
        <w:t>příjmení:.................................................................................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 xml:space="preserve"> (shodné se jménem v objednávce) </w:t>
      </w:r>
    </w:p>
    <w:p w14:paraId="31CBFBF2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Datum doručení </w:t>
      </w:r>
      <w:proofErr w:type="gramStart"/>
      <w:r>
        <w:rPr>
          <w:rFonts w:ascii="Bahnschrift" w:hAnsi="Bahnschrift"/>
          <w:sz w:val="20"/>
          <w:szCs w:val="20"/>
        </w:rPr>
        <w:t>objednávky:.........................................................................</w:t>
      </w:r>
      <w:proofErr w:type="gramEnd"/>
    </w:p>
    <w:p w14:paraId="798D35AC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Adresa:</w:t>
      </w:r>
    </w:p>
    <w:p w14:paraId="3951019E" w14:textId="77777777" w:rsidR="0020055D" w:rsidRDefault="00AB1D44">
      <w:pPr>
        <w:rPr>
          <w:rFonts w:ascii="Bahnschrift" w:hAnsi="Bahnschrift"/>
          <w:sz w:val="20"/>
          <w:szCs w:val="20"/>
        </w:rPr>
      </w:pPr>
      <w:proofErr w:type="gramStart"/>
      <w:r>
        <w:rPr>
          <w:rFonts w:ascii="Bahnschrift" w:hAnsi="Bahnschrift"/>
          <w:sz w:val="20"/>
          <w:szCs w:val="20"/>
        </w:rPr>
        <w:t>Ulice:.................................................................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>Číslo popisné:.......................................</w:t>
      </w:r>
    </w:p>
    <w:p w14:paraId="73B7E715" w14:textId="77777777" w:rsidR="0020055D" w:rsidRDefault="00AB1D44">
      <w:pPr>
        <w:rPr>
          <w:rFonts w:ascii="Bahnschrift" w:hAnsi="Bahnschrift"/>
          <w:sz w:val="20"/>
          <w:szCs w:val="20"/>
        </w:rPr>
      </w:pPr>
      <w:proofErr w:type="gramStart"/>
      <w:r>
        <w:rPr>
          <w:rFonts w:ascii="Bahnschrift" w:hAnsi="Bahnschrift"/>
          <w:sz w:val="20"/>
          <w:szCs w:val="20"/>
        </w:rPr>
        <w:t>Město:...............................................................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>PSČ:..........................................................</w:t>
      </w:r>
    </w:p>
    <w:p w14:paraId="712904EA" w14:textId="77777777" w:rsidR="0020055D" w:rsidRDefault="00AB1D44">
      <w:pPr>
        <w:rPr>
          <w:rFonts w:ascii="Bahnschrift" w:hAnsi="Bahnschrift"/>
          <w:sz w:val="20"/>
          <w:szCs w:val="20"/>
        </w:rPr>
      </w:pPr>
      <w:proofErr w:type="gramStart"/>
      <w:r>
        <w:rPr>
          <w:rFonts w:ascii="Bahnschrift" w:hAnsi="Bahnschrift"/>
          <w:sz w:val="20"/>
          <w:szCs w:val="20"/>
        </w:rPr>
        <w:t>Telefon:.............................................................</w:t>
      </w:r>
      <w:proofErr w:type="gramEnd"/>
    </w:p>
    <w:p w14:paraId="4DAE819D" w14:textId="77777777" w:rsidR="0020055D" w:rsidRDefault="00AB1D44">
      <w:pPr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Reklamace </w:t>
      </w:r>
    </w:p>
    <w:p w14:paraId="3AAF4092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Před odesláním zakoupeného autodílu na reklamaci nás kontaktujte (telefonicky nebo emailem). </w:t>
      </w:r>
    </w:p>
    <w:p w14:paraId="704D0763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Název reklamovaného </w:t>
      </w:r>
      <w:proofErr w:type="gramStart"/>
      <w:r>
        <w:rPr>
          <w:rFonts w:ascii="Bahnschrift" w:hAnsi="Bahnschrift"/>
          <w:sz w:val="20"/>
          <w:szCs w:val="20"/>
        </w:rPr>
        <w:t>autodílu:........................................................................................................</w:t>
      </w:r>
      <w:proofErr w:type="gramEnd"/>
    </w:p>
    <w:p w14:paraId="562165D0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Značka </w:t>
      </w:r>
      <w:proofErr w:type="gramStart"/>
      <w:r>
        <w:rPr>
          <w:rFonts w:ascii="Bahnschrift" w:hAnsi="Bahnschrift"/>
          <w:sz w:val="20"/>
          <w:szCs w:val="20"/>
        </w:rPr>
        <w:t>vozidla:...........................................................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>rok výroby vozidla:.......................................</w:t>
      </w:r>
    </w:p>
    <w:p w14:paraId="5A4BB859" w14:textId="77777777" w:rsidR="0020055D" w:rsidRDefault="00AB1D44">
      <w:pPr>
        <w:rPr>
          <w:rFonts w:ascii="Bahnschrift" w:hAnsi="Bahnschrift"/>
          <w:sz w:val="20"/>
          <w:szCs w:val="20"/>
        </w:rPr>
      </w:pPr>
      <w:proofErr w:type="gramStart"/>
      <w:r>
        <w:rPr>
          <w:rFonts w:ascii="Bahnschrift" w:hAnsi="Bahnschrift"/>
          <w:sz w:val="20"/>
          <w:szCs w:val="20"/>
        </w:rPr>
        <w:t>Motor:.............................................................................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>Výkon (kW):.....................................................</w:t>
      </w:r>
    </w:p>
    <w:p w14:paraId="25EC1BBB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Popis </w:t>
      </w:r>
      <w:proofErr w:type="gramStart"/>
      <w:r>
        <w:rPr>
          <w:rFonts w:ascii="Bahnschrift" w:hAnsi="Bahnschrift"/>
          <w:sz w:val="20"/>
          <w:szCs w:val="20"/>
        </w:rPr>
        <w:t>závady:......................................................................................................................................................................................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ahnschrift" w:hAnsi="Bahnschrift"/>
          <w:sz w:val="20"/>
          <w:szCs w:val="20"/>
        </w:rPr>
        <w:t>…</w:t>
      </w:r>
    </w:p>
    <w:p w14:paraId="6DF08FE6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.....................................................................................................................................................................................................…</w:t>
      </w:r>
    </w:p>
    <w:p w14:paraId="40CD68E2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33D8962" w14:textId="77777777" w:rsidR="0020055D" w:rsidRDefault="00AB1D44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Tento vyplněný reklamační formulář zašlete společně s reklamovaných autodílem na adresu skladu uvedenou níže:</w:t>
      </w:r>
    </w:p>
    <w:p w14:paraId="0ACC41EE" w14:textId="77777777" w:rsidR="0020055D" w:rsidRDefault="00AB1D44">
      <w:pPr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AUTOSV - sklad, </w:t>
      </w:r>
      <w:proofErr w:type="spellStart"/>
      <w:r>
        <w:rPr>
          <w:rFonts w:ascii="Bahnschrift" w:hAnsi="Bahnschrift"/>
          <w:b/>
          <w:sz w:val="20"/>
          <w:szCs w:val="20"/>
        </w:rPr>
        <w:t>Jos</w:t>
      </w:r>
      <w:proofErr w:type="spellEnd"/>
      <w:r>
        <w:rPr>
          <w:rFonts w:ascii="Bahnschrift" w:hAnsi="Bahnschrift"/>
          <w:b/>
          <w:sz w:val="20"/>
          <w:szCs w:val="20"/>
        </w:rPr>
        <w:t>. Polácha 1413, Brumov-Bylnice, 763 31</w:t>
      </w:r>
    </w:p>
    <w:p w14:paraId="590A0C52" w14:textId="77777777" w:rsidR="0020055D" w:rsidRDefault="0020055D">
      <w:pPr>
        <w:pStyle w:val="NormalWeb"/>
        <w:shd w:val="clear" w:color="auto" w:fill="FFFFFF"/>
        <w:spacing w:beforeAutospacing="0" w:after="0" w:afterAutospacing="0"/>
        <w:rPr>
          <w:rFonts w:ascii="Bahnschrift" w:eastAsiaTheme="minorEastAsia" w:hAnsi="Bahnschrift" w:cstheme="minorBidi"/>
          <w:sz w:val="20"/>
          <w:szCs w:val="20"/>
        </w:rPr>
      </w:pPr>
    </w:p>
    <w:p w14:paraId="71877CDA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Prosíme o zasílání pouze oprávněných reklamací, reklamace se nevztahují na mechanické poškození, nesprávné používání, zanedbání pravidelné údržby apod. Pro uplatnění reklamace je nutno předkládat zboží očištěné. V případě zaslání zjevně neoprávněné reklamace, případně zboží zakoupeného jinde, bude reklamace vrácena na náklady reklamujícího.</w:t>
      </w:r>
    </w:p>
    <w:p w14:paraId="75CDB9F1" w14:textId="77777777" w:rsidR="0020055D" w:rsidRDefault="0020055D">
      <w:pPr>
        <w:pStyle w:val="NormalWeb"/>
        <w:shd w:val="clear" w:color="auto" w:fill="FFFFFF"/>
        <w:spacing w:beforeAutospacing="0" w:after="0" w:afterAutospacing="0"/>
        <w:rPr>
          <w:rStyle w:val="Strong"/>
          <w:rFonts w:ascii="Bahnschrift" w:hAnsi="Bahnschrift" w:cs="Arial"/>
          <w:color w:val="000000"/>
          <w:sz w:val="20"/>
          <w:szCs w:val="20"/>
        </w:rPr>
      </w:pPr>
    </w:p>
    <w:p w14:paraId="70635167" w14:textId="77777777" w:rsidR="0020055D" w:rsidRDefault="0020055D">
      <w:pPr>
        <w:pStyle w:val="NormalWeb"/>
        <w:shd w:val="clear" w:color="auto" w:fill="FFFFFF"/>
        <w:spacing w:beforeAutospacing="0" w:after="0" w:afterAutospacing="0"/>
        <w:rPr>
          <w:rStyle w:val="Strong"/>
          <w:rFonts w:ascii="Bahnschrift" w:hAnsi="Bahnschrift" w:cs="Arial"/>
          <w:color w:val="000000"/>
          <w:sz w:val="20"/>
          <w:szCs w:val="20"/>
        </w:rPr>
      </w:pPr>
    </w:p>
    <w:p w14:paraId="2D36CA30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Style w:val="Strong"/>
          <w:rFonts w:ascii="Bahnschrift" w:hAnsi="Bahnschrift" w:cs="Arial"/>
          <w:color w:val="000000"/>
          <w:sz w:val="20"/>
          <w:szCs w:val="20"/>
        </w:rPr>
        <w:t>Podmínky reklamace</w:t>
      </w:r>
    </w:p>
    <w:p w14:paraId="29F77153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 w:cs="Arial"/>
          <w:color w:val="000000"/>
          <w:sz w:val="20"/>
          <w:szCs w:val="20"/>
        </w:rPr>
        <w:t>1. Na každé zboží se vztahuje zákonná záruční lhůta, která může být prodávajícím prodloužena</w:t>
      </w:r>
      <w:r>
        <w:rPr>
          <w:rFonts w:ascii="Bahnschrift" w:hAnsi="Bahnschrift" w:cs="Arial"/>
          <w:color w:val="000000"/>
          <w:sz w:val="20"/>
          <w:szCs w:val="20"/>
        </w:rPr>
        <w:br/>
        <w:t>2. Záruka se vztahuje na všechny zjevné a skryté vady zboží, které souvisí s jeho funkčností</w:t>
      </w:r>
    </w:p>
    <w:p w14:paraId="14C3477C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 w:cs="Arial"/>
          <w:color w:val="000000"/>
          <w:sz w:val="20"/>
          <w:szCs w:val="20"/>
        </w:rPr>
        <w:lastRenderedPageBreak/>
        <w:t xml:space="preserve">3. K reklamaci je nutné ve všech případech předložit doklad o zaplacení a dodání zboží (fakturu/doklad od přepravce PPL, který Vám dává kurýr při převzetí zásilky), jehož vady jsou reklamovány. </w:t>
      </w:r>
    </w:p>
    <w:p w14:paraId="229A1AB8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 w:cs="Arial"/>
          <w:color w:val="000000"/>
          <w:sz w:val="20"/>
          <w:szCs w:val="20"/>
        </w:rPr>
        <w:t>4. Prodávající nepřebírá odpovědnost za škody vyplývající z provozu produktů, funkčních vlastností a škod z neodborného používání produktů, stejně jako škod způsobených vnějšími událostmi a chybnou manipulací a neodbornou montáží. Na vady tohoto původu se nevztahuje ani poskytnutá záruka.</w:t>
      </w:r>
      <w:r>
        <w:rPr>
          <w:rFonts w:ascii="Bahnschrift" w:hAnsi="Bahnschrift" w:cs="Arial"/>
          <w:color w:val="000000"/>
          <w:sz w:val="20"/>
          <w:szCs w:val="20"/>
        </w:rPr>
        <w:br/>
        <w:t>5. Prodávající se zavazuje informovat zákazníka v co nejkratší době od obdržení reklamace, o postupu vyřízení.</w:t>
      </w:r>
      <w:r>
        <w:rPr>
          <w:rFonts w:ascii="Bahnschrift" w:hAnsi="Bahnschrift" w:cs="Arial"/>
          <w:color w:val="000000"/>
          <w:sz w:val="20"/>
          <w:szCs w:val="20"/>
        </w:rPr>
        <w:br/>
        <w:t>6. Prodávající rozhodne o reklamaci nejpozději do 7 pracovních dnů a vyrozumí o tom kupujícího elektronickou poštou na jeho uvedený email, pokud se s kupujícím nedohodne jinak.</w:t>
      </w:r>
      <w:r>
        <w:rPr>
          <w:rFonts w:ascii="Bahnschrift" w:hAnsi="Bahnschrift" w:cs="Arial"/>
          <w:color w:val="000000"/>
          <w:sz w:val="20"/>
          <w:szCs w:val="20"/>
        </w:rPr>
        <w:br/>
        <w:t>7. Reklamace vady bude vyřízena bez zbytečného odkladu, nejpozději do 1 měsíce ode dne uplatnění reklamace,pokud se prodávající s kupujícím nedohodne jinak. Veškeré náklady na zaslání (dopravu) reklamovaného zboží nese v případě neuznané reklamace zákazník.</w:t>
      </w:r>
    </w:p>
    <w:p w14:paraId="0CFFC0F1" w14:textId="77777777" w:rsidR="0020055D" w:rsidRDefault="0020055D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</w:p>
    <w:p w14:paraId="4A998497" w14:textId="77777777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Style w:val="Strong"/>
          <w:rFonts w:ascii="Bahnschrift" w:hAnsi="Bahnschrift" w:cs="Arial"/>
          <w:color w:val="000000"/>
          <w:sz w:val="20"/>
          <w:szCs w:val="20"/>
        </w:rPr>
        <w:t>Závěrečná ustanovení</w:t>
      </w:r>
    </w:p>
    <w:p w14:paraId="7E8060AE" w14:textId="77777777" w:rsidR="0020055D" w:rsidRDefault="00AB1D44">
      <w:pPr>
        <w:pStyle w:val="NormalWeb"/>
        <w:shd w:val="clear" w:color="auto" w:fill="FFFFFF"/>
        <w:spacing w:beforeAutospacing="0" w:after="225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 w:cs="Arial"/>
          <w:color w:val="000000"/>
          <w:sz w:val="20"/>
          <w:szCs w:val="20"/>
        </w:rPr>
        <w:t> </w:t>
      </w:r>
    </w:p>
    <w:p w14:paraId="1E09EC86" w14:textId="4F8D7CC2" w:rsidR="0020055D" w:rsidRDefault="00AB1D44">
      <w:pPr>
        <w:pStyle w:val="NormalWeb"/>
        <w:shd w:val="clear" w:color="auto" w:fill="FFFFFF"/>
        <w:spacing w:beforeAutospacing="0" w:after="0" w:afterAutospacing="0"/>
        <w:rPr>
          <w:rFonts w:ascii="Bahnschrift" w:hAnsi="Bahnschrift" w:cs="Arial"/>
          <w:color w:val="000000"/>
          <w:sz w:val="20"/>
          <w:szCs w:val="20"/>
        </w:rPr>
      </w:pPr>
      <w:r>
        <w:rPr>
          <w:rFonts w:ascii="Bahnschrift" w:hAnsi="Bahnschrift" w:cs="Arial"/>
          <w:color w:val="000000"/>
          <w:sz w:val="20"/>
          <w:szCs w:val="20"/>
        </w:rPr>
        <w:t xml:space="preserve">Tento reklamační řád nabývá účinnost </w:t>
      </w:r>
      <w:r w:rsidR="007E092F">
        <w:rPr>
          <w:rFonts w:ascii="Bahnschrift" w:hAnsi="Bahnschrift" w:cs="Arial"/>
          <w:color w:val="000000"/>
          <w:sz w:val="20"/>
          <w:szCs w:val="20"/>
        </w:rPr>
        <w:t>18</w:t>
      </w:r>
      <w:r>
        <w:rPr>
          <w:rFonts w:ascii="Bahnschrift" w:hAnsi="Bahnschrift" w:cs="Arial"/>
          <w:color w:val="000000"/>
          <w:sz w:val="20"/>
          <w:szCs w:val="20"/>
        </w:rPr>
        <w:t>. 2. 202</w:t>
      </w:r>
      <w:r w:rsidR="007E092F">
        <w:rPr>
          <w:rFonts w:ascii="Bahnschrift" w:hAnsi="Bahnschrift" w:cs="Arial"/>
          <w:color w:val="000000"/>
          <w:sz w:val="20"/>
          <w:szCs w:val="20"/>
        </w:rPr>
        <w:t>4</w:t>
      </w:r>
      <w:r>
        <w:rPr>
          <w:rFonts w:ascii="Bahnschrift" w:hAnsi="Bahnschrift" w:cs="Arial"/>
          <w:color w:val="000000"/>
          <w:sz w:val="20"/>
          <w:szCs w:val="20"/>
        </w:rPr>
        <w:t>. </w:t>
      </w:r>
      <w:r>
        <w:rPr>
          <w:rFonts w:ascii="Bahnschrift" w:hAnsi="Bahnschrift" w:cs="Arial"/>
          <w:color w:val="000000"/>
          <w:sz w:val="20"/>
          <w:szCs w:val="20"/>
        </w:rPr>
        <w:br/>
        <w:t>Ruší veškerá předchozí ustanovení a zvyklosti při vyřizování reklamací a záruce zboží.</w:t>
      </w:r>
      <w:r>
        <w:rPr>
          <w:rFonts w:ascii="Bahnschrift" w:hAnsi="Bahnschrift" w:cs="Arial"/>
          <w:color w:val="000000"/>
          <w:sz w:val="20"/>
          <w:szCs w:val="20"/>
        </w:rPr>
        <w:br/>
        <w:t>Změny reklamačního řádu vyhrazeny.</w:t>
      </w:r>
    </w:p>
    <w:p w14:paraId="7DC38726" w14:textId="77777777" w:rsidR="0020055D" w:rsidRDefault="0020055D">
      <w:pPr>
        <w:rPr>
          <w:rFonts w:ascii="Bahnschrift" w:hAnsi="Bahnschrift"/>
        </w:rPr>
      </w:pPr>
    </w:p>
    <w:p w14:paraId="5124BF08" w14:textId="77777777" w:rsidR="0020055D" w:rsidRDefault="0020055D"/>
    <w:p w14:paraId="09C163E9" w14:textId="77777777" w:rsidR="0020055D" w:rsidRDefault="0020055D"/>
    <w:p w14:paraId="5B22987E" w14:textId="77777777" w:rsidR="0020055D" w:rsidRDefault="0020055D"/>
    <w:p w14:paraId="5940F21D" w14:textId="77777777" w:rsidR="0020055D" w:rsidRDefault="0020055D"/>
    <w:p w14:paraId="2B95224C" w14:textId="77777777" w:rsidR="0020055D" w:rsidRDefault="0020055D"/>
    <w:sectPr w:rsidR="0020055D" w:rsidSect="00775F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55D"/>
    <w:rsid w:val="0020055D"/>
    <w:rsid w:val="00775F40"/>
    <w:rsid w:val="007E092F"/>
    <w:rsid w:val="008B4D59"/>
    <w:rsid w:val="00AB1D44"/>
    <w:rsid w:val="00D552AF"/>
    <w:rsid w:val="00FA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897F"/>
  <w15:docId w15:val="{33701406-1639-A24E-8CE5-013E0DB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8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AB8"/>
    <w:rPr>
      <w:b/>
      <w:bCs/>
    </w:rPr>
  </w:style>
  <w:style w:type="paragraph" w:customStyle="1" w:styleId="Nadpis">
    <w:name w:val="Nadpis"/>
    <w:basedOn w:val="Normal"/>
    <w:next w:val="BodyText"/>
    <w:qFormat/>
    <w:rsid w:val="00D552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552AF"/>
    <w:pPr>
      <w:spacing w:after="140"/>
    </w:pPr>
  </w:style>
  <w:style w:type="paragraph" w:styleId="List">
    <w:name w:val="List"/>
    <w:basedOn w:val="BodyText"/>
    <w:rsid w:val="00D552AF"/>
    <w:rPr>
      <w:rFonts w:cs="Arial"/>
    </w:rPr>
  </w:style>
  <w:style w:type="paragraph" w:styleId="Caption">
    <w:name w:val="caption"/>
    <w:basedOn w:val="Normal"/>
    <w:qFormat/>
    <w:rsid w:val="00D552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D552A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50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dc:description/>
  <cp:lastModifiedBy>Miroslav Herold</cp:lastModifiedBy>
  <cp:revision>14</cp:revision>
  <dcterms:created xsi:type="dcterms:W3CDTF">2020-05-21T08:58:00Z</dcterms:created>
  <dcterms:modified xsi:type="dcterms:W3CDTF">2024-03-18T11:51:00Z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